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8D" w:rsidRDefault="008D3D8D">
      <w:pPr>
        <w:pStyle w:val="Naslov"/>
        <w:pBdr>
          <w:top w:val="single" w:sz="4" w:space="1" w:color="auto"/>
        </w:pBdr>
        <w:rPr>
          <w:sz w:val="16"/>
        </w:rPr>
      </w:pPr>
      <w:bookmarkStart w:id="0" w:name="OLE_LINK1"/>
      <w:bookmarkStart w:id="1" w:name="_GoBack"/>
      <w:bookmarkEnd w:id="1"/>
    </w:p>
    <w:p w:rsidR="008D3D8D" w:rsidRDefault="009363CB">
      <w:pPr>
        <w:pStyle w:val="Naslov"/>
        <w:pBdr>
          <w:top w:val="none" w:sz="0" w:space="0" w:color="auto"/>
        </w:pBdr>
        <w:rPr>
          <w:sz w:val="4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4.3pt;width:76.5pt;height:78pt;z-index:251657728;visibility:visible;mso-wrap-edited:f" o:allowincell="f" fillcolor="window">
            <v:imagedata r:id="rId8" o:title=""/>
            <w10:wrap type="square"/>
          </v:shape>
          <o:OLEObject Type="Embed" ProgID="Word.Picture.8" ShapeID="_x0000_s1026" DrawAspect="Content" ObjectID="_1631117436" r:id="rId9"/>
        </w:object>
      </w:r>
      <w:smartTag w:uri="urn:schemas-microsoft-com:office:smarttags" w:element="PersonName">
        <w:smartTagPr>
          <w:attr w:name="ProductID" w:val="KEGLJAŠKI KLUB TRIGLAV"/>
        </w:smartTagPr>
        <w:r w:rsidR="008D3D8D">
          <w:t>KEGLJAŠKI KLUB TRIGLAV</w:t>
        </w:r>
      </w:smartTag>
      <w:r w:rsidR="008D3D8D">
        <w:t xml:space="preserve"> KRANJ</w:t>
      </w:r>
    </w:p>
    <w:p w:rsidR="008D3D8D" w:rsidRDefault="00097FFD">
      <w:pPr>
        <w:pStyle w:val="Glava"/>
        <w:jc w:val="center"/>
        <w:rPr>
          <w:sz w:val="18"/>
          <w:lang w:val="sl-SI"/>
        </w:rPr>
      </w:pPr>
      <w:r>
        <w:rPr>
          <w:sz w:val="18"/>
          <w:lang w:val="sl-SI"/>
        </w:rPr>
        <w:t>Savska c. 34</w:t>
      </w:r>
      <w:r w:rsidR="008D3D8D">
        <w:rPr>
          <w:sz w:val="18"/>
          <w:lang w:val="sl-SI"/>
        </w:rPr>
        <w:t>, SI-4000 KRANJ - Tel., Fax: 00386 (0)4 20 11 477</w:t>
      </w:r>
    </w:p>
    <w:p w:rsidR="008D3D8D" w:rsidRDefault="00EB7CFB">
      <w:pPr>
        <w:pStyle w:val="Glava"/>
        <w:jc w:val="center"/>
        <w:rPr>
          <w:sz w:val="18"/>
        </w:rPr>
      </w:pPr>
      <w:r>
        <w:rPr>
          <w:sz w:val="18"/>
        </w:rPr>
        <w:t>TRR: SI56 6100 0001</w:t>
      </w:r>
      <w:r w:rsidR="008D3D8D">
        <w:rPr>
          <w:sz w:val="18"/>
        </w:rPr>
        <w:t xml:space="preserve"> </w:t>
      </w:r>
      <w:r>
        <w:rPr>
          <w:sz w:val="18"/>
        </w:rPr>
        <w:t>4274</w:t>
      </w:r>
      <w:r w:rsidR="008D3D8D">
        <w:rPr>
          <w:sz w:val="18"/>
        </w:rPr>
        <w:t xml:space="preserve"> </w:t>
      </w:r>
      <w:r>
        <w:rPr>
          <w:sz w:val="18"/>
        </w:rPr>
        <w:t>382</w:t>
      </w:r>
      <w:r w:rsidR="008D3D8D">
        <w:rPr>
          <w:sz w:val="18"/>
        </w:rPr>
        <w:t xml:space="preserve"> pri </w:t>
      </w:r>
      <w:r>
        <w:rPr>
          <w:sz w:val="18"/>
        </w:rPr>
        <w:t>Delavski hranilnici</w:t>
      </w:r>
      <w:r w:rsidR="008D3D8D">
        <w:rPr>
          <w:sz w:val="18"/>
        </w:rPr>
        <w:t>, d.d.</w:t>
      </w:r>
    </w:p>
    <w:p w:rsidR="008D3D8D" w:rsidRDefault="00953593">
      <w:pPr>
        <w:pStyle w:val="Glava"/>
        <w:jc w:val="center"/>
        <w:rPr>
          <w:sz w:val="18"/>
        </w:rPr>
      </w:pPr>
      <w:r>
        <w:rPr>
          <w:sz w:val="18"/>
        </w:rPr>
        <w:t xml:space="preserve">Davčna številka: </w:t>
      </w:r>
      <w:r w:rsidR="008D3D8D">
        <w:rPr>
          <w:sz w:val="18"/>
        </w:rPr>
        <w:t>11604891</w:t>
      </w:r>
    </w:p>
    <w:p w:rsidR="008D3D8D" w:rsidRDefault="008D3D8D">
      <w:pPr>
        <w:pStyle w:val="Glava"/>
        <w:jc w:val="center"/>
        <w:rPr>
          <w:sz w:val="18"/>
        </w:rPr>
      </w:pPr>
    </w:p>
    <w:p w:rsidR="008D3D8D" w:rsidRDefault="008D3D8D">
      <w:pPr>
        <w:jc w:val="center"/>
        <w:rPr>
          <w:color w:val="0000FF"/>
          <w:sz w:val="18"/>
          <w:u w:val="single"/>
        </w:rPr>
      </w:pPr>
      <w:r>
        <w:rPr>
          <w:color w:val="0000FF"/>
          <w:sz w:val="18"/>
          <w:u w:val="single"/>
        </w:rPr>
        <w:t>htt</w:t>
      </w:r>
      <w:r w:rsidR="0034019C">
        <w:rPr>
          <w:color w:val="0000FF"/>
          <w:sz w:val="18"/>
          <w:u w:val="single"/>
        </w:rPr>
        <w:t>p://www.kegljaskiklub-triglav.net</w:t>
      </w:r>
    </w:p>
    <w:bookmarkEnd w:id="0"/>
    <w:p w:rsidR="00F4432A" w:rsidRDefault="00F4432A" w:rsidP="00D36F15">
      <w:pPr>
        <w:ind w:firstLine="720"/>
        <w:rPr>
          <w:rFonts w:ascii="Arial Narrow" w:hAnsi="Arial Narrow"/>
          <w:sz w:val="28"/>
          <w:lang w:val="sl-SI"/>
        </w:rPr>
      </w:pP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8C16E4" w:rsidRDefault="00F4432A" w:rsidP="00F4432A">
      <w:pPr>
        <w:ind w:left="1440" w:firstLine="720"/>
        <w:rPr>
          <w:rFonts w:ascii="Arial Narrow" w:hAnsi="Arial Narrow"/>
          <w:b/>
          <w:sz w:val="36"/>
          <w:szCs w:val="36"/>
          <w:lang w:val="sl-SI"/>
        </w:rPr>
      </w:pPr>
      <w:r>
        <w:rPr>
          <w:rFonts w:ascii="Arial Narrow" w:hAnsi="Arial Narrow"/>
          <w:b/>
          <w:sz w:val="36"/>
          <w:szCs w:val="36"/>
          <w:lang w:val="sl-SI"/>
        </w:rPr>
        <w:t>Občinska liga Kranja 201</w:t>
      </w:r>
      <w:r w:rsidR="002850A7">
        <w:rPr>
          <w:rFonts w:ascii="Arial Narrow" w:hAnsi="Arial Narrow"/>
          <w:b/>
          <w:sz w:val="36"/>
          <w:szCs w:val="36"/>
          <w:lang w:val="sl-SI"/>
        </w:rPr>
        <w:t>9</w:t>
      </w:r>
      <w:r>
        <w:rPr>
          <w:rFonts w:ascii="Arial Narrow" w:hAnsi="Arial Narrow"/>
          <w:b/>
          <w:sz w:val="36"/>
          <w:szCs w:val="36"/>
          <w:lang w:val="sl-SI"/>
        </w:rPr>
        <w:t>-</w:t>
      </w:r>
      <w:r w:rsidR="002850A7">
        <w:rPr>
          <w:rFonts w:ascii="Arial Narrow" w:hAnsi="Arial Narrow"/>
          <w:b/>
          <w:sz w:val="36"/>
          <w:szCs w:val="36"/>
          <w:lang w:val="sl-SI"/>
        </w:rPr>
        <w:t>20</w:t>
      </w: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F4432A" w:rsidRDefault="00F4432A" w:rsidP="00D36F15">
      <w:pPr>
        <w:ind w:firstLine="720"/>
        <w:rPr>
          <w:rFonts w:ascii="Arial Narrow" w:hAnsi="Arial Narrow"/>
          <w:b/>
          <w:sz w:val="36"/>
          <w:szCs w:val="36"/>
          <w:lang w:val="sl-SI"/>
        </w:rPr>
      </w:pPr>
    </w:p>
    <w:p w:rsidR="00F4432A" w:rsidRPr="006A1E18" w:rsidRDefault="00F4432A" w:rsidP="006A1E18">
      <w:pPr>
        <w:ind w:firstLine="720"/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 xml:space="preserve">Na sestanku </w:t>
      </w:r>
      <w:r w:rsidR="002850A7">
        <w:rPr>
          <w:rFonts w:ascii="Arial Narrow" w:hAnsi="Arial Narrow"/>
          <w:sz w:val="32"/>
          <w:szCs w:val="32"/>
          <w:lang w:val="sl-SI"/>
        </w:rPr>
        <w:t>9</w:t>
      </w:r>
      <w:r w:rsidRPr="006A1E18">
        <w:rPr>
          <w:rFonts w:ascii="Arial Narrow" w:hAnsi="Arial Narrow"/>
          <w:sz w:val="32"/>
          <w:szCs w:val="32"/>
          <w:lang w:val="sl-SI"/>
        </w:rPr>
        <w:t>.9.201</w:t>
      </w:r>
      <w:r w:rsidR="002850A7">
        <w:rPr>
          <w:rFonts w:ascii="Arial Narrow" w:hAnsi="Arial Narrow"/>
          <w:sz w:val="32"/>
          <w:szCs w:val="32"/>
          <w:lang w:val="sl-SI"/>
        </w:rPr>
        <w:t>9</w:t>
      </w:r>
      <w:r w:rsidRPr="006A1E18">
        <w:rPr>
          <w:rFonts w:ascii="Arial Narrow" w:hAnsi="Arial Narrow"/>
          <w:sz w:val="32"/>
          <w:szCs w:val="32"/>
          <w:lang w:val="sl-SI"/>
        </w:rPr>
        <w:t xml:space="preserve"> smo se predstavniki vseh ekip dogovorili za pravila občinske lige 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Kranja v sezoni </w:t>
      </w:r>
      <w:r w:rsidRPr="006A1E18">
        <w:rPr>
          <w:rFonts w:ascii="Arial Narrow" w:hAnsi="Arial Narrow"/>
          <w:sz w:val="32"/>
          <w:szCs w:val="32"/>
          <w:lang w:val="sl-SI"/>
        </w:rPr>
        <w:t>201</w:t>
      </w:r>
      <w:r w:rsidR="002850A7">
        <w:rPr>
          <w:rFonts w:ascii="Arial Narrow" w:hAnsi="Arial Narrow"/>
          <w:sz w:val="32"/>
          <w:szCs w:val="32"/>
          <w:lang w:val="sl-SI"/>
        </w:rPr>
        <w:t>9</w:t>
      </w:r>
      <w:r w:rsidRPr="006A1E18">
        <w:rPr>
          <w:rFonts w:ascii="Arial Narrow" w:hAnsi="Arial Narrow"/>
          <w:sz w:val="32"/>
          <w:szCs w:val="32"/>
          <w:lang w:val="sl-SI"/>
        </w:rPr>
        <w:t>-</w:t>
      </w:r>
      <w:r w:rsidR="007A5DB7">
        <w:rPr>
          <w:rFonts w:ascii="Arial Narrow" w:hAnsi="Arial Narrow"/>
          <w:sz w:val="32"/>
          <w:szCs w:val="32"/>
          <w:lang w:val="sl-SI"/>
        </w:rPr>
        <w:t>20</w:t>
      </w:r>
      <w:r w:rsidRPr="006A1E18">
        <w:rPr>
          <w:rFonts w:ascii="Arial Narrow" w:hAnsi="Arial Narrow"/>
          <w:sz w:val="32"/>
          <w:szCs w:val="32"/>
          <w:lang w:val="sl-SI"/>
        </w:rPr>
        <w:t>.</w:t>
      </w:r>
    </w:p>
    <w:p w:rsidR="006A1E18" w:rsidRP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F4432A" w:rsidRPr="006A1E18" w:rsidRDefault="00F4432A" w:rsidP="00F4432A">
      <w:pPr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>1.Vodja lige bo Klemen Uranič tel.:051 301 657 mail: klemen.uranic</w:t>
      </w:r>
      <w:r w:rsidR="008F1C4A" w:rsidRPr="007A1ED8">
        <w:rPr>
          <w:rFonts w:ascii="Arial Narrow" w:hAnsi="Arial Narrow"/>
          <w:sz w:val="28"/>
          <w:szCs w:val="28"/>
          <w:lang w:val="sl-SI"/>
        </w:rPr>
        <w:t>@</w:t>
      </w:r>
      <w:r w:rsidR="000F1D98">
        <w:rPr>
          <w:rFonts w:ascii="Arial Narrow" w:hAnsi="Arial Narrow"/>
          <w:sz w:val="32"/>
          <w:szCs w:val="32"/>
          <w:lang w:val="sl-SI"/>
        </w:rPr>
        <w:t>g</w:t>
      </w:r>
      <w:r w:rsidRPr="006A1E18">
        <w:rPr>
          <w:rFonts w:ascii="Arial Narrow" w:hAnsi="Arial Narrow"/>
          <w:sz w:val="32"/>
          <w:szCs w:val="32"/>
          <w:lang w:val="sl-SI"/>
        </w:rPr>
        <w:t>mail.com</w:t>
      </w:r>
      <w:r w:rsidR="000C59B9">
        <w:rPr>
          <w:rFonts w:ascii="Arial Narrow" w:hAnsi="Arial Narrow"/>
          <w:sz w:val="32"/>
          <w:szCs w:val="32"/>
          <w:lang w:val="sl-SI"/>
        </w:rPr>
        <w:t>.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20615C" w:rsidRPr="006A1E18" w:rsidRDefault="0020615C" w:rsidP="00F4432A">
      <w:pPr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>2.Sistem bo tr</w:t>
      </w:r>
      <w:r w:rsidR="00CD3B5D">
        <w:rPr>
          <w:rFonts w:ascii="Arial Narrow" w:hAnsi="Arial Narrow"/>
          <w:sz w:val="32"/>
          <w:szCs w:val="32"/>
          <w:lang w:val="sl-SI"/>
        </w:rPr>
        <w:t>i-</w:t>
      </w:r>
      <w:r w:rsidRPr="006A1E18">
        <w:rPr>
          <w:rFonts w:ascii="Arial Narrow" w:hAnsi="Arial Narrow"/>
          <w:sz w:val="32"/>
          <w:szCs w:val="32"/>
          <w:lang w:val="sl-SI"/>
        </w:rPr>
        <w:t xml:space="preserve">krožni, ker je prijavljeno </w:t>
      </w:r>
      <w:r w:rsidR="002850A7">
        <w:rPr>
          <w:rFonts w:ascii="Arial Narrow" w:hAnsi="Arial Narrow"/>
          <w:sz w:val="32"/>
          <w:szCs w:val="32"/>
          <w:lang w:val="sl-SI"/>
        </w:rPr>
        <w:t>7</w:t>
      </w:r>
      <w:r w:rsidRPr="006A1E18">
        <w:rPr>
          <w:rFonts w:ascii="Arial Narrow" w:hAnsi="Arial Narrow"/>
          <w:sz w:val="32"/>
          <w:szCs w:val="32"/>
          <w:lang w:val="sl-SI"/>
        </w:rPr>
        <w:t xml:space="preserve"> ekip</w:t>
      </w:r>
      <w:r w:rsidR="002850A7">
        <w:rPr>
          <w:rFonts w:ascii="Arial Narrow" w:hAnsi="Arial Narrow"/>
          <w:sz w:val="32"/>
          <w:szCs w:val="32"/>
          <w:lang w:val="sl-SI"/>
        </w:rPr>
        <w:t>, ni play-offa.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EF7340" w:rsidRDefault="006A1E18" w:rsidP="00F4432A">
      <w:pPr>
        <w:rPr>
          <w:rFonts w:ascii="Arial Narrow" w:hAnsi="Arial Narrow"/>
          <w:sz w:val="32"/>
          <w:szCs w:val="32"/>
          <w:lang w:val="sl-SI"/>
        </w:rPr>
      </w:pPr>
      <w:r w:rsidRPr="006A1E18">
        <w:rPr>
          <w:rFonts w:ascii="Arial Narrow" w:hAnsi="Arial Narrow"/>
          <w:sz w:val="32"/>
          <w:szCs w:val="32"/>
          <w:lang w:val="sl-SI"/>
        </w:rPr>
        <w:t>3.Prestavljena tekma se lahko odigra prej ali najkasneje v dveh tednih po plan</w:t>
      </w:r>
      <w:r>
        <w:rPr>
          <w:rFonts w:ascii="Arial Narrow" w:hAnsi="Arial Narrow"/>
          <w:sz w:val="32"/>
          <w:szCs w:val="32"/>
          <w:lang w:val="sl-SI"/>
        </w:rPr>
        <w:t>iranemu datumu</w:t>
      </w:r>
      <w:r w:rsidR="00EF7340">
        <w:rPr>
          <w:rFonts w:ascii="Arial Narrow" w:hAnsi="Arial Narrow"/>
          <w:sz w:val="32"/>
          <w:szCs w:val="32"/>
          <w:lang w:val="sl-SI"/>
        </w:rPr>
        <w:t>.</w:t>
      </w:r>
    </w:p>
    <w:p w:rsidR="00EF7340" w:rsidRDefault="00EF7340" w:rsidP="00F4432A">
      <w:pPr>
        <w:rPr>
          <w:rFonts w:ascii="Arial Narrow" w:hAnsi="Arial Narrow"/>
          <w:sz w:val="32"/>
          <w:szCs w:val="32"/>
          <w:lang w:val="sl-SI"/>
        </w:rPr>
      </w:pPr>
    </w:p>
    <w:p w:rsidR="00EF7340" w:rsidRPr="006A1E18" w:rsidRDefault="00EF7340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 xml:space="preserve">4.Obe ekipi istočasno oddata postavo 10 minut pred začetkom tekme. 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6A1E18" w:rsidRPr="006A1E18" w:rsidRDefault="00EF7340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5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.Začetek lige je </w:t>
      </w:r>
      <w:r w:rsidR="002850A7">
        <w:rPr>
          <w:rFonts w:ascii="Arial Narrow" w:hAnsi="Arial Narrow"/>
          <w:sz w:val="32"/>
          <w:szCs w:val="32"/>
          <w:lang w:val="sl-SI"/>
        </w:rPr>
        <w:t>30.9.2019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6A1E18" w:rsidRPr="006A1E18" w:rsidRDefault="00EF7340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6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</w:t>
      </w:r>
      <w:r w:rsidR="002850A7">
        <w:rPr>
          <w:rFonts w:ascii="Arial Narrow" w:hAnsi="Arial Narrow"/>
          <w:sz w:val="32"/>
          <w:szCs w:val="32"/>
          <w:lang w:val="sl-SI"/>
        </w:rPr>
        <w:t>Pokal se igra na izpadanje, lestvica po rednem delu šteje za pare. Zmagovalec lige je v prvem krogu prost, drugi proti sedmemu, tretji proti šestemu, četrti proti petemu</w:t>
      </w:r>
      <w:r w:rsidR="007A5DB7">
        <w:rPr>
          <w:rFonts w:ascii="Arial Narrow" w:hAnsi="Arial Narrow"/>
          <w:sz w:val="32"/>
          <w:szCs w:val="32"/>
          <w:lang w:val="sl-SI"/>
        </w:rPr>
        <w:t>, nato polfinale in finale, tudi mali finale za 3.mesto.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6A1E18" w:rsidRPr="006A1E18" w:rsidRDefault="00EF7340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7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.Za najboljšega igralca lige se šteje 12 najboljših rezultatov</w:t>
      </w:r>
      <w:r w:rsidR="00CD3B5D">
        <w:rPr>
          <w:rFonts w:ascii="Arial Narrow" w:hAnsi="Arial Narrow"/>
          <w:sz w:val="32"/>
          <w:szCs w:val="32"/>
          <w:lang w:val="sl-SI"/>
        </w:rPr>
        <w:t xml:space="preserve"> v rednem delu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. Nagrajeni bodo </w:t>
      </w:r>
      <w:r w:rsidR="006A1E18">
        <w:rPr>
          <w:rFonts w:ascii="Arial Narrow" w:hAnsi="Arial Narrow"/>
          <w:sz w:val="32"/>
          <w:szCs w:val="32"/>
          <w:lang w:val="sl-SI"/>
        </w:rPr>
        <w:t xml:space="preserve"> 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prvi trije.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6A1E18" w:rsidRDefault="00EF7340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8</w:t>
      </w:r>
      <w:r w:rsidR="006A1E18" w:rsidRPr="006A1E18">
        <w:rPr>
          <w:rFonts w:ascii="Arial Narrow" w:hAnsi="Arial Narrow"/>
          <w:sz w:val="32"/>
          <w:szCs w:val="32"/>
          <w:lang w:val="sl-SI"/>
        </w:rPr>
        <w:t>.Zapisnik se pošlje Klemnu isti večer</w:t>
      </w:r>
      <w:r w:rsidR="00CD3B5D">
        <w:rPr>
          <w:rFonts w:ascii="Arial Narrow" w:hAnsi="Arial Narrow"/>
          <w:sz w:val="32"/>
          <w:szCs w:val="32"/>
          <w:lang w:val="sl-SI"/>
        </w:rPr>
        <w:t>, ko je odigrana tekma.</w:t>
      </w:r>
      <w:r w:rsidR="006A1E18" w:rsidRPr="006A1E18">
        <w:rPr>
          <w:rFonts w:ascii="Arial Narrow" w:hAnsi="Arial Narrow"/>
          <w:sz w:val="32"/>
          <w:szCs w:val="32"/>
          <w:lang w:val="sl-SI"/>
        </w:rPr>
        <w:t xml:space="preserve"> Oblika zapisnika je mail ali fotografija zapisnika.</w:t>
      </w:r>
    </w:p>
    <w:p w:rsidR="006A1E18" w:rsidRDefault="006A1E18" w:rsidP="00F4432A">
      <w:pPr>
        <w:rPr>
          <w:rFonts w:ascii="Arial Narrow" w:hAnsi="Arial Narrow"/>
          <w:sz w:val="32"/>
          <w:szCs w:val="32"/>
          <w:lang w:val="sl-SI"/>
        </w:rPr>
      </w:pPr>
    </w:p>
    <w:p w:rsidR="006A1E18" w:rsidRDefault="00EF7340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9</w:t>
      </w:r>
      <w:r w:rsidR="006A1E18">
        <w:rPr>
          <w:rFonts w:ascii="Arial Narrow" w:hAnsi="Arial Narrow"/>
          <w:sz w:val="32"/>
          <w:szCs w:val="32"/>
          <w:lang w:val="sl-SI"/>
        </w:rPr>
        <w:t>.Ekipe lige so:</w:t>
      </w:r>
    </w:p>
    <w:p w:rsidR="00B949C2" w:rsidRDefault="006A1E18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KRANJSKI ORLI</w:t>
      </w:r>
      <w:r w:rsidR="00B949C2">
        <w:rPr>
          <w:rFonts w:ascii="Arial Narrow" w:hAnsi="Arial Narrow"/>
          <w:sz w:val="32"/>
          <w:szCs w:val="32"/>
          <w:lang w:val="sl-SI"/>
        </w:rPr>
        <w:t xml:space="preserve">, KODR STARS, GRINTOVEC, </w:t>
      </w:r>
      <w:r w:rsidR="002850A7">
        <w:rPr>
          <w:rFonts w:ascii="Arial Narrow" w:hAnsi="Arial Narrow"/>
          <w:sz w:val="32"/>
          <w:szCs w:val="32"/>
          <w:lang w:val="sl-SI"/>
        </w:rPr>
        <w:t>STRAŽIŠE</w:t>
      </w:r>
      <w:r w:rsidR="00B949C2">
        <w:rPr>
          <w:rFonts w:ascii="Arial Narrow" w:hAnsi="Arial Narrow"/>
          <w:sz w:val="32"/>
          <w:szCs w:val="32"/>
          <w:lang w:val="sl-SI"/>
        </w:rPr>
        <w:t>, VETERANI</w:t>
      </w:r>
      <w:r w:rsidR="002850A7">
        <w:rPr>
          <w:rFonts w:ascii="Arial Narrow" w:hAnsi="Arial Narrow"/>
          <w:sz w:val="32"/>
          <w:szCs w:val="32"/>
          <w:lang w:val="sl-SI"/>
        </w:rPr>
        <w:t>,</w:t>
      </w:r>
      <w:r w:rsidR="00B949C2">
        <w:rPr>
          <w:rFonts w:ascii="Arial Narrow" w:hAnsi="Arial Narrow"/>
          <w:sz w:val="32"/>
          <w:szCs w:val="32"/>
          <w:lang w:val="sl-SI"/>
        </w:rPr>
        <w:t xml:space="preserve"> ISKRAEMECO</w:t>
      </w:r>
      <w:r w:rsidR="002850A7">
        <w:rPr>
          <w:rFonts w:ascii="Arial Narrow" w:hAnsi="Arial Narrow"/>
          <w:sz w:val="32"/>
          <w:szCs w:val="32"/>
          <w:lang w:val="sl-SI"/>
        </w:rPr>
        <w:t xml:space="preserve"> in LONKA</w:t>
      </w:r>
    </w:p>
    <w:p w:rsidR="002850A7" w:rsidRDefault="002850A7" w:rsidP="00F4432A">
      <w:pPr>
        <w:rPr>
          <w:rFonts w:ascii="Arial Narrow" w:hAnsi="Arial Narrow"/>
          <w:sz w:val="32"/>
          <w:szCs w:val="32"/>
          <w:lang w:val="sl-SI"/>
        </w:rPr>
      </w:pPr>
    </w:p>
    <w:p w:rsidR="00B949C2" w:rsidRDefault="007A5DB7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lastRenderedPageBreak/>
        <w:t>10</w:t>
      </w:r>
      <w:r w:rsidR="00B949C2">
        <w:rPr>
          <w:rFonts w:ascii="Arial Narrow" w:hAnsi="Arial Narrow"/>
          <w:sz w:val="32"/>
          <w:szCs w:val="32"/>
          <w:lang w:val="sl-SI"/>
        </w:rPr>
        <w:t xml:space="preserve">.Spremljanje poteka tekem je možen preko računalnika in televizije Zaželjeno je, da bi v vsaki ekipi vsaj nekdo znal upravljati potek </w:t>
      </w:r>
      <w:r w:rsidR="00CD3B5D">
        <w:rPr>
          <w:rFonts w:ascii="Arial Narrow" w:hAnsi="Arial Narrow"/>
          <w:sz w:val="32"/>
          <w:szCs w:val="32"/>
          <w:lang w:val="sl-SI"/>
        </w:rPr>
        <w:t xml:space="preserve">tekme </w:t>
      </w:r>
      <w:r w:rsidR="00B949C2">
        <w:rPr>
          <w:rFonts w:ascii="Arial Narrow" w:hAnsi="Arial Narrow"/>
          <w:sz w:val="32"/>
          <w:szCs w:val="32"/>
          <w:lang w:val="sl-SI"/>
        </w:rPr>
        <w:t>na računalniku</w:t>
      </w:r>
      <w:r w:rsidR="00CD3B5D">
        <w:rPr>
          <w:rFonts w:ascii="Arial Narrow" w:hAnsi="Arial Narrow"/>
          <w:sz w:val="32"/>
          <w:szCs w:val="32"/>
          <w:lang w:val="sl-SI"/>
        </w:rPr>
        <w:t>, ker je mnogo lažje in hitreje</w:t>
      </w:r>
      <w:r>
        <w:rPr>
          <w:rFonts w:ascii="Arial Narrow" w:hAnsi="Arial Narrow"/>
          <w:sz w:val="32"/>
          <w:szCs w:val="32"/>
          <w:lang w:val="sl-SI"/>
        </w:rPr>
        <w:t>.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11.Po končanem prvenstvu in pokalu bodo še tekmovanja v borbenih igrah, parih in posamezno ter sprintu.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Vodja Občinske lige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  <w:r>
        <w:rPr>
          <w:rFonts w:ascii="Arial Narrow" w:hAnsi="Arial Narrow"/>
          <w:sz w:val="32"/>
          <w:szCs w:val="32"/>
          <w:lang w:val="sl-SI"/>
        </w:rPr>
        <w:t>Klemen Uranič</w:t>
      </w:r>
    </w:p>
    <w:p w:rsidR="007A5DB7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7A5DB7" w:rsidRPr="006A1E18" w:rsidRDefault="007A5DB7" w:rsidP="00F4432A">
      <w:pPr>
        <w:rPr>
          <w:rFonts w:ascii="Arial Narrow" w:hAnsi="Arial Narrow"/>
          <w:sz w:val="32"/>
          <w:szCs w:val="32"/>
          <w:lang w:val="sl-SI"/>
        </w:rPr>
      </w:pPr>
    </w:p>
    <w:p w:rsidR="008C16E4" w:rsidRDefault="008C16E4" w:rsidP="008C16E4">
      <w:pPr>
        <w:ind w:left="720" w:firstLine="720"/>
        <w:rPr>
          <w:rFonts w:ascii="Arial Narrow" w:hAnsi="Arial Narrow"/>
          <w:sz w:val="28"/>
          <w:lang w:val="sl-SI"/>
        </w:rPr>
      </w:pPr>
    </w:p>
    <w:sectPr w:rsidR="008C16E4">
      <w:pgSz w:w="11907" w:h="16834" w:code="9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CB" w:rsidRDefault="009363CB">
      <w:r>
        <w:separator/>
      </w:r>
    </w:p>
  </w:endnote>
  <w:endnote w:type="continuationSeparator" w:id="0">
    <w:p w:rsidR="009363CB" w:rsidRDefault="0093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CB" w:rsidRDefault="009363CB">
      <w:r>
        <w:separator/>
      </w:r>
    </w:p>
  </w:footnote>
  <w:footnote w:type="continuationSeparator" w:id="0">
    <w:p w:rsidR="009363CB" w:rsidRDefault="0093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734"/>
    <w:multiLevelType w:val="singleLevel"/>
    <w:tmpl w:val="C2CA5B24"/>
    <w:lvl w:ilvl="0">
      <w:start w:val="2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1" w15:restartNumberingAfterBreak="0">
    <w:nsid w:val="08223F7E"/>
    <w:multiLevelType w:val="singleLevel"/>
    <w:tmpl w:val="2D08FFD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1BD31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F097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8550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6B16D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5948C6"/>
    <w:multiLevelType w:val="singleLevel"/>
    <w:tmpl w:val="51F8E5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45F59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A90C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9" w15:restartNumberingAfterBreak="0">
    <w:nsid w:val="429222D9"/>
    <w:multiLevelType w:val="hybridMultilevel"/>
    <w:tmpl w:val="C790615C"/>
    <w:lvl w:ilvl="0" w:tplc="155CA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A75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DA6FD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D73C3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F42C3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100B2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C614E4"/>
    <w:multiLevelType w:val="hybridMultilevel"/>
    <w:tmpl w:val="046E5C6E"/>
    <w:lvl w:ilvl="0" w:tplc="06F06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FC4B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5085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80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CE6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1FA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7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4D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7580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E571A"/>
    <w:multiLevelType w:val="singleLevel"/>
    <w:tmpl w:val="AFACF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91637E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172516"/>
    <w:multiLevelType w:val="hybridMultilevel"/>
    <w:tmpl w:val="7FDEDAEE"/>
    <w:lvl w:ilvl="0" w:tplc="5740B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21CC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6"/>
  </w:num>
  <w:num w:numId="5">
    <w:abstractNumId w:val="16"/>
  </w:num>
  <w:num w:numId="6">
    <w:abstractNumId w:val="1"/>
  </w:num>
  <w:num w:numId="7">
    <w:abstractNumId w:val="4"/>
  </w:num>
  <w:num w:numId="8">
    <w:abstractNumId w:val="12"/>
  </w:num>
  <w:num w:numId="9">
    <w:abstractNumId w:val="1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2"/>
    <w:rsid w:val="00024BBA"/>
    <w:rsid w:val="00026F09"/>
    <w:rsid w:val="0004542F"/>
    <w:rsid w:val="00050A0E"/>
    <w:rsid w:val="00070988"/>
    <w:rsid w:val="00070B7B"/>
    <w:rsid w:val="000713C0"/>
    <w:rsid w:val="00075751"/>
    <w:rsid w:val="00075A89"/>
    <w:rsid w:val="0008305B"/>
    <w:rsid w:val="00097FFD"/>
    <w:rsid w:val="000A3EBF"/>
    <w:rsid w:val="000A6D40"/>
    <w:rsid w:val="000B6665"/>
    <w:rsid w:val="000C59B9"/>
    <w:rsid w:val="000F1D98"/>
    <w:rsid w:val="00100669"/>
    <w:rsid w:val="00106707"/>
    <w:rsid w:val="00124CC9"/>
    <w:rsid w:val="00135EFC"/>
    <w:rsid w:val="00170313"/>
    <w:rsid w:val="0019094A"/>
    <w:rsid w:val="0019629F"/>
    <w:rsid w:val="001B11A9"/>
    <w:rsid w:val="001D08B5"/>
    <w:rsid w:val="001E35AE"/>
    <w:rsid w:val="001F26E8"/>
    <w:rsid w:val="001F4302"/>
    <w:rsid w:val="0020615C"/>
    <w:rsid w:val="00210A37"/>
    <w:rsid w:val="0022083D"/>
    <w:rsid w:val="0022243B"/>
    <w:rsid w:val="00242034"/>
    <w:rsid w:val="00245E4B"/>
    <w:rsid w:val="00250403"/>
    <w:rsid w:val="00275E7E"/>
    <w:rsid w:val="00281241"/>
    <w:rsid w:val="002850A7"/>
    <w:rsid w:val="002A0416"/>
    <w:rsid w:val="002A549A"/>
    <w:rsid w:val="002B379D"/>
    <w:rsid w:val="002C7D06"/>
    <w:rsid w:val="002D6A07"/>
    <w:rsid w:val="002E3037"/>
    <w:rsid w:val="002F17CE"/>
    <w:rsid w:val="002F2805"/>
    <w:rsid w:val="0034019C"/>
    <w:rsid w:val="00342850"/>
    <w:rsid w:val="00350CB7"/>
    <w:rsid w:val="00364818"/>
    <w:rsid w:val="00367AA6"/>
    <w:rsid w:val="003925AC"/>
    <w:rsid w:val="003A3963"/>
    <w:rsid w:val="003B1042"/>
    <w:rsid w:val="003B4904"/>
    <w:rsid w:val="00417224"/>
    <w:rsid w:val="004216F3"/>
    <w:rsid w:val="004318E3"/>
    <w:rsid w:val="0046654D"/>
    <w:rsid w:val="00485297"/>
    <w:rsid w:val="004A0CDB"/>
    <w:rsid w:val="004A189D"/>
    <w:rsid w:val="004B1EC8"/>
    <w:rsid w:val="004B27CA"/>
    <w:rsid w:val="004C736E"/>
    <w:rsid w:val="004E0F5D"/>
    <w:rsid w:val="004F1E3E"/>
    <w:rsid w:val="00505C2F"/>
    <w:rsid w:val="00521EC8"/>
    <w:rsid w:val="00530195"/>
    <w:rsid w:val="0056637A"/>
    <w:rsid w:val="00566E99"/>
    <w:rsid w:val="0058630E"/>
    <w:rsid w:val="00593C5A"/>
    <w:rsid w:val="00594511"/>
    <w:rsid w:val="005950A3"/>
    <w:rsid w:val="005A3AD7"/>
    <w:rsid w:val="005A57CC"/>
    <w:rsid w:val="005B1644"/>
    <w:rsid w:val="005C6CC6"/>
    <w:rsid w:val="005D076C"/>
    <w:rsid w:val="005F235C"/>
    <w:rsid w:val="00615DDB"/>
    <w:rsid w:val="006530FC"/>
    <w:rsid w:val="00655D6D"/>
    <w:rsid w:val="00657965"/>
    <w:rsid w:val="00672DE6"/>
    <w:rsid w:val="00686351"/>
    <w:rsid w:val="0069563C"/>
    <w:rsid w:val="006A0209"/>
    <w:rsid w:val="006A1E18"/>
    <w:rsid w:val="006C65D8"/>
    <w:rsid w:val="006C7C95"/>
    <w:rsid w:val="006E16A8"/>
    <w:rsid w:val="00702473"/>
    <w:rsid w:val="007040EC"/>
    <w:rsid w:val="007241A2"/>
    <w:rsid w:val="007306F8"/>
    <w:rsid w:val="00760AD0"/>
    <w:rsid w:val="00764817"/>
    <w:rsid w:val="007669A8"/>
    <w:rsid w:val="0079254A"/>
    <w:rsid w:val="0079382B"/>
    <w:rsid w:val="007A1ED8"/>
    <w:rsid w:val="007A5DB7"/>
    <w:rsid w:val="007A68BB"/>
    <w:rsid w:val="007A6E2D"/>
    <w:rsid w:val="007B6E97"/>
    <w:rsid w:val="007C2859"/>
    <w:rsid w:val="00806229"/>
    <w:rsid w:val="00820F71"/>
    <w:rsid w:val="0083258E"/>
    <w:rsid w:val="0083565D"/>
    <w:rsid w:val="00845913"/>
    <w:rsid w:val="00863A5D"/>
    <w:rsid w:val="00881652"/>
    <w:rsid w:val="00882CC8"/>
    <w:rsid w:val="008854F3"/>
    <w:rsid w:val="0089723C"/>
    <w:rsid w:val="008A21DC"/>
    <w:rsid w:val="008A3EE8"/>
    <w:rsid w:val="008C16E4"/>
    <w:rsid w:val="008D13DC"/>
    <w:rsid w:val="008D3D8D"/>
    <w:rsid w:val="008E7358"/>
    <w:rsid w:val="008F1C4A"/>
    <w:rsid w:val="008F69ED"/>
    <w:rsid w:val="00905D89"/>
    <w:rsid w:val="00910D44"/>
    <w:rsid w:val="00916A8D"/>
    <w:rsid w:val="009363CB"/>
    <w:rsid w:val="0094691E"/>
    <w:rsid w:val="00953593"/>
    <w:rsid w:val="00981EC7"/>
    <w:rsid w:val="009841E8"/>
    <w:rsid w:val="009A4BB5"/>
    <w:rsid w:val="009A7E52"/>
    <w:rsid w:val="009C5351"/>
    <w:rsid w:val="009C5B81"/>
    <w:rsid w:val="009F6B3E"/>
    <w:rsid w:val="00A06B6F"/>
    <w:rsid w:val="00A20FBC"/>
    <w:rsid w:val="00A33F1D"/>
    <w:rsid w:val="00A344FA"/>
    <w:rsid w:val="00A356D5"/>
    <w:rsid w:val="00A45B56"/>
    <w:rsid w:val="00A63ABD"/>
    <w:rsid w:val="00A768E7"/>
    <w:rsid w:val="00A80063"/>
    <w:rsid w:val="00A8745C"/>
    <w:rsid w:val="00A95AB5"/>
    <w:rsid w:val="00AA5D8D"/>
    <w:rsid w:val="00AB4591"/>
    <w:rsid w:val="00AB5797"/>
    <w:rsid w:val="00AC44C6"/>
    <w:rsid w:val="00AE1AE5"/>
    <w:rsid w:val="00AF57F5"/>
    <w:rsid w:val="00B07635"/>
    <w:rsid w:val="00B134DE"/>
    <w:rsid w:val="00B24B77"/>
    <w:rsid w:val="00B33961"/>
    <w:rsid w:val="00B4237A"/>
    <w:rsid w:val="00B54ABC"/>
    <w:rsid w:val="00B63D7F"/>
    <w:rsid w:val="00B66592"/>
    <w:rsid w:val="00B949C2"/>
    <w:rsid w:val="00BA7BCC"/>
    <w:rsid w:val="00BB0813"/>
    <w:rsid w:val="00BD184D"/>
    <w:rsid w:val="00BE1663"/>
    <w:rsid w:val="00BE1C28"/>
    <w:rsid w:val="00BF3AAC"/>
    <w:rsid w:val="00BF48BD"/>
    <w:rsid w:val="00C03E8A"/>
    <w:rsid w:val="00C21120"/>
    <w:rsid w:val="00C300BA"/>
    <w:rsid w:val="00C35B18"/>
    <w:rsid w:val="00C4461B"/>
    <w:rsid w:val="00C5504B"/>
    <w:rsid w:val="00C64C05"/>
    <w:rsid w:val="00C64C52"/>
    <w:rsid w:val="00C86BB8"/>
    <w:rsid w:val="00C86D0B"/>
    <w:rsid w:val="00C9796D"/>
    <w:rsid w:val="00CB510B"/>
    <w:rsid w:val="00CC6850"/>
    <w:rsid w:val="00CD3B5D"/>
    <w:rsid w:val="00CD61D3"/>
    <w:rsid w:val="00CD6EA3"/>
    <w:rsid w:val="00CE09B1"/>
    <w:rsid w:val="00D028B3"/>
    <w:rsid w:val="00D20D98"/>
    <w:rsid w:val="00D359E6"/>
    <w:rsid w:val="00D36F15"/>
    <w:rsid w:val="00D43B41"/>
    <w:rsid w:val="00D54AF7"/>
    <w:rsid w:val="00D83AE2"/>
    <w:rsid w:val="00DE6618"/>
    <w:rsid w:val="00E0117A"/>
    <w:rsid w:val="00E03020"/>
    <w:rsid w:val="00E101A2"/>
    <w:rsid w:val="00E22FAF"/>
    <w:rsid w:val="00E24CE4"/>
    <w:rsid w:val="00E27A1C"/>
    <w:rsid w:val="00E36F4C"/>
    <w:rsid w:val="00E42645"/>
    <w:rsid w:val="00E907EB"/>
    <w:rsid w:val="00E91B1C"/>
    <w:rsid w:val="00EB7CFB"/>
    <w:rsid w:val="00EF7340"/>
    <w:rsid w:val="00F06BD0"/>
    <w:rsid w:val="00F16DD2"/>
    <w:rsid w:val="00F4432A"/>
    <w:rsid w:val="00F62276"/>
    <w:rsid w:val="00F72024"/>
    <w:rsid w:val="00F8012B"/>
    <w:rsid w:val="00FA150D"/>
    <w:rsid w:val="00FA5EFB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B60169F-53DD-499B-BA9D-0FC6E94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36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sz w:val="24"/>
      <w:lang w:val="sl-SI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imes New Roman" w:hAnsi="Times New Roman"/>
      <w:b/>
      <w:sz w:val="28"/>
      <w:lang w:val="sl-SI"/>
    </w:rPr>
  </w:style>
  <w:style w:type="paragraph" w:styleId="Naslov5">
    <w:name w:val="heading 5"/>
    <w:basedOn w:val="Navaden"/>
    <w:next w:val="Navaden"/>
    <w:qFormat/>
    <w:pPr>
      <w:keepNext/>
      <w:ind w:left="5040" w:firstLine="720"/>
      <w:outlineLvl w:val="4"/>
    </w:pPr>
    <w:rPr>
      <w:rFonts w:ascii="Times New Roman" w:hAnsi="Times New Roman"/>
      <w:sz w:val="24"/>
      <w:lang w:val="sl-SI"/>
    </w:rPr>
  </w:style>
  <w:style w:type="paragraph" w:styleId="Naslov6">
    <w:name w:val="heading 6"/>
    <w:basedOn w:val="Navaden"/>
    <w:next w:val="Navaden"/>
    <w:qFormat/>
    <w:pPr>
      <w:keepNext/>
      <w:ind w:left="5760"/>
      <w:outlineLvl w:val="5"/>
    </w:pPr>
    <w:rPr>
      <w:rFonts w:ascii="Times New Roman" w:hAnsi="Times New Roman"/>
      <w:sz w:val="28"/>
      <w:lang w:val="sl-SI"/>
    </w:rPr>
  </w:style>
  <w:style w:type="paragraph" w:styleId="Naslov7">
    <w:name w:val="heading 7"/>
    <w:basedOn w:val="Navaden"/>
    <w:next w:val="Navaden"/>
    <w:qFormat/>
    <w:pPr>
      <w:keepNext/>
      <w:jc w:val="center"/>
      <w:outlineLvl w:val="6"/>
    </w:pPr>
    <w:rPr>
      <w:rFonts w:ascii="Arial Narrow" w:hAnsi="Arial Narrow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pPr>
      <w:ind w:left="1008" w:hanging="1008"/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Naslov">
    <w:name w:val="Title"/>
    <w:basedOn w:val="Navaden"/>
    <w:qFormat/>
    <w:pPr>
      <w:pBdr>
        <w:top w:val="single" w:sz="6" w:space="1" w:color="auto"/>
      </w:pBdr>
      <w:jc w:val="center"/>
    </w:pPr>
    <w:rPr>
      <w:rFonts w:ascii="Tahoma" w:hAnsi="Tahoma" w:cs="Courier New"/>
      <w:sz w:val="32"/>
      <w:szCs w:val="24"/>
      <w:lang w:val="sl-SI"/>
    </w:rPr>
  </w:style>
  <w:style w:type="paragraph" w:styleId="Besedilooblaka">
    <w:name w:val="Balloon Text"/>
    <w:basedOn w:val="Navaden"/>
    <w:semiHidden/>
    <w:rsid w:val="0065796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E1AE5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20615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0615C"/>
  </w:style>
  <w:style w:type="character" w:customStyle="1" w:styleId="PripombabesediloZnak">
    <w:name w:val="Pripomba – besedilo Znak"/>
    <w:basedOn w:val="Privzetapisavaodstavka"/>
    <w:link w:val="Pripombabesedilo"/>
    <w:semiHidden/>
    <w:rsid w:val="0020615C"/>
    <w:rPr>
      <w:rFonts w:ascii="Arial" w:hAnsi="Arial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061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0615C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list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816F84-2500-4F3F-BB61-788C7BE3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KK-Triglav</cp:lastModifiedBy>
  <cp:revision>2</cp:revision>
  <cp:lastPrinted>2018-09-25T17:18:00Z</cp:lastPrinted>
  <dcterms:created xsi:type="dcterms:W3CDTF">2019-09-27T17:24:00Z</dcterms:created>
  <dcterms:modified xsi:type="dcterms:W3CDTF">2019-09-27T17:24:00Z</dcterms:modified>
</cp:coreProperties>
</file>